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E0E5" w14:textId="77777777" w:rsidR="006D0B50" w:rsidRDefault="006D0B50">
      <w:pPr>
        <w:spacing w:before="120" w:after="120" w:line="360" w:lineRule="auto"/>
        <w:rPr>
          <w:b/>
        </w:rPr>
      </w:pPr>
    </w:p>
    <w:tbl>
      <w:tblPr>
        <w:tblStyle w:val="afffffff3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6D0B50" w14:paraId="763B7480" w14:textId="77777777">
        <w:trPr>
          <w:trHeight w:val="657"/>
        </w:trPr>
        <w:tc>
          <w:tcPr>
            <w:tcW w:w="4428" w:type="dxa"/>
          </w:tcPr>
          <w:p w14:paraId="28BB6E09" w14:textId="77777777" w:rsidR="006D0B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ĐẢNG UỶ</w:t>
            </w:r>
          </w:p>
          <w:p w14:paraId="397915A1" w14:textId="77777777" w:rsidR="006D0B50" w:rsidRDefault="00000000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753F8A77" w14:textId="77777777" w:rsidR="006D0B50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21AFF44A" w14:textId="2C125427" w:rsidR="006D0B50" w:rsidRDefault="00000000">
            <w:pPr>
              <w:jc w:val="center"/>
            </w:pPr>
            <w:r>
              <w:t xml:space="preserve">Hà Nội, ngày  </w:t>
            </w:r>
            <w:r w:rsidR="004E0658">
              <w:t>29</w:t>
            </w:r>
            <w:r>
              <w:t xml:space="preserve">  tháng </w:t>
            </w:r>
            <w:r w:rsidR="004E0658">
              <w:t>5</w:t>
            </w:r>
            <w:r>
              <w:t xml:space="preserve">  năm 2025</w:t>
            </w:r>
          </w:p>
        </w:tc>
      </w:tr>
      <w:tr w:rsidR="006D0B50" w14:paraId="67D3F406" w14:textId="77777777">
        <w:trPr>
          <w:trHeight w:val="657"/>
        </w:trPr>
        <w:tc>
          <w:tcPr>
            <w:tcW w:w="4428" w:type="dxa"/>
          </w:tcPr>
          <w:p w14:paraId="61F1467D" w14:textId="77777777" w:rsidR="006D0B50" w:rsidRDefault="006D0B50">
            <w:pPr>
              <w:jc w:val="center"/>
              <w:rPr>
                <w:b/>
              </w:rPr>
            </w:pPr>
          </w:p>
        </w:tc>
        <w:tc>
          <w:tcPr>
            <w:tcW w:w="4428" w:type="dxa"/>
          </w:tcPr>
          <w:p w14:paraId="002A0A26" w14:textId="77777777" w:rsidR="006D0B50" w:rsidRDefault="006D0B50">
            <w:pPr>
              <w:jc w:val="center"/>
              <w:rPr>
                <w:b/>
                <w:u w:val="single"/>
              </w:rPr>
            </w:pPr>
          </w:p>
        </w:tc>
      </w:tr>
    </w:tbl>
    <w:p w14:paraId="49456811" w14:textId="77777777" w:rsidR="006D0B50" w:rsidRDefault="006D0B50"/>
    <w:p w14:paraId="06B62CE5" w14:textId="77777777" w:rsidR="006D0B50" w:rsidRDefault="00000000">
      <w:pPr>
        <w:tabs>
          <w:tab w:val="left" w:pos="740"/>
          <w:tab w:val="center" w:pos="4680"/>
        </w:tabs>
        <w:jc w:val="center"/>
        <w:rPr>
          <w:b/>
        </w:rPr>
      </w:pPr>
      <w:r>
        <w:rPr>
          <w:b/>
        </w:rPr>
        <w:t>THÔNG BÁO VỀ XÂY DỰNG ĐẢNG</w:t>
      </w:r>
    </w:p>
    <w:p w14:paraId="15E50311" w14:textId="77777777" w:rsidR="006D0B50" w:rsidRDefault="006D0B50">
      <w:pPr>
        <w:jc w:val="center"/>
        <w:rPr>
          <w:b/>
        </w:rPr>
      </w:pPr>
    </w:p>
    <w:p w14:paraId="0DB36DA8" w14:textId="77777777" w:rsidR="006D0B50" w:rsidRDefault="00000000">
      <w:pPr>
        <w:jc w:val="center"/>
        <w:rPr>
          <w:b/>
        </w:rPr>
      </w:pPr>
      <w:r>
        <w:rPr>
          <w:b/>
        </w:rPr>
        <w:t>Đảng uỷ xem xét hồ sơ chuyển Đảng chính thức cho 07 đồng chí</w:t>
      </w:r>
    </w:p>
    <w:p w14:paraId="37828EA3" w14:textId="77777777" w:rsidR="006D0B50" w:rsidRDefault="006D0B50"/>
    <w:tbl>
      <w:tblPr>
        <w:tblStyle w:val="afffffff4"/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730"/>
        <w:gridCol w:w="1575"/>
        <w:gridCol w:w="2745"/>
        <w:gridCol w:w="2850"/>
      </w:tblGrid>
      <w:tr w:rsidR="006D0B50" w14:paraId="67B0317F" w14:textId="77777777">
        <w:trPr>
          <w:jc w:val="center"/>
        </w:trPr>
        <w:tc>
          <w:tcPr>
            <w:tcW w:w="705" w:type="dxa"/>
            <w:vAlign w:val="center"/>
          </w:tcPr>
          <w:p w14:paraId="26A6DD6E" w14:textId="77777777" w:rsidR="006D0B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730" w:type="dxa"/>
            <w:vAlign w:val="center"/>
          </w:tcPr>
          <w:p w14:paraId="6A89931C" w14:textId="77777777" w:rsidR="006D0B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575" w:type="dxa"/>
            <w:vAlign w:val="center"/>
          </w:tcPr>
          <w:p w14:paraId="3ADD8452" w14:textId="77777777" w:rsidR="006D0B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Ngày, tháng năm sinh</w:t>
            </w:r>
          </w:p>
        </w:tc>
        <w:tc>
          <w:tcPr>
            <w:tcW w:w="2745" w:type="dxa"/>
            <w:vAlign w:val="center"/>
          </w:tcPr>
          <w:p w14:paraId="5F2A0DE3" w14:textId="77777777" w:rsidR="006D0B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2850" w:type="dxa"/>
            <w:vAlign w:val="center"/>
          </w:tcPr>
          <w:p w14:paraId="6B639DF8" w14:textId="77777777" w:rsidR="006D0B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6D0B50" w14:paraId="71446A03" w14:textId="77777777">
        <w:trPr>
          <w:trHeight w:val="773"/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7BF75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28E20A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Phạm Thị Hương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748141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17/9/2002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FA2D5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K. Bảo hiểm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6A7EA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X. Thụy Lôi, H. Tiên Lữ, T. Hưng Yên</w:t>
            </w:r>
          </w:p>
        </w:tc>
      </w:tr>
      <w:tr w:rsidR="006D0B50" w14:paraId="7F38B798" w14:textId="77777777">
        <w:trPr>
          <w:trHeight w:val="773"/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3E328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73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4E6F49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Vương Tiểu Minh</w:t>
            </w:r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104A17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15/11/2003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F736E2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K. Bảo hiểm</w:t>
            </w:r>
          </w:p>
        </w:tc>
        <w:tc>
          <w:tcPr>
            <w:tcW w:w="2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0176D6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X. Đại Đồng Thành, H. Thuận Thành, T. Bắc Ninh</w:t>
            </w:r>
          </w:p>
        </w:tc>
      </w:tr>
      <w:tr w:rsidR="006D0B50" w14:paraId="5C5E5177" w14:textId="77777777">
        <w:trPr>
          <w:trHeight w:val="773"/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E849D7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273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58E41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Trần Minh Quang</w:t>
            </w:r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0F2297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25/12/2003</w:t>
            </w:r>
          </w:p>
        </w:tc>
        <w:tc>
          <w:tcPr>
            <w:tcW w:w="27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AEBF90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K. Quản trị kinh doanh</w:t>
            </w:r>
          </w:p>
        </w:tc>
        <w:tc>
          <w:tcPr>
            <w:tcW w:w="2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F7E6CE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P. Đình Bảng, TP. Từ Sơn, T. Bắc Ninh</w:t>
            </w:r>
          </w:p>
        </w:tc>
      </w:tr>
      <w:tr w:rsidR="006D0B50" w14:paraId="1A01AC63" w14:textId="77777777">
        <w:trPr>
          <w:trHeight w:val="773"/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6819E6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273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B653F7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Lê Phương Anh</w:t>
            </w:r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FE22E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09/01/2003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54C213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K. Bảo hiểm</w:t>
            </w:r>
          </w:p>
        </w:tc>
        <w:tc>
          <w:tcPr>
            <w:tcW w:w="2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A611B2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X. Phùng Hưng, H. Khoái Châu, T. Hưng Yên</w:t>
            </w:r>
          </w:p>
        </w:tc>
      </w:tr>
      <w:tr w:rsidR="006D0B50" w14:paraId="7928112B" w14:textId="77777777">
        <w:trPr>
          <w:trHeight w:val="773"/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3F19D2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273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CE6E8D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Phạm Thu Ngân</w:t>
            </w:r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3C1DB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06/02/2006</w:t>
            </w:r>
          </w:p>
        </w:tc>
        <w:tc>
          <w:tcPr>
            <w:tcW w:w="27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E0D5F5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V. Thương mại và Kinh tế quốc tế</w:t>
            </w:r>
          </w:p>
        </w:tc>
        <w:tc>
          <w:tcPr>
            <w:tcW w:w="2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7D0B52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X. Liên Minh, H. Vụ Bản, T. Nam Định</w:t>
            </w:r>
          </w:p>
        </w:tc>
      </w:tr>
      <w:tr w:rsidR="006D0B50" w14:paraId="67442D59" w14:textId="77777777">
        <w:trPr>
          <w:trHeight w:val="773"/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78A4C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273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139D6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Hà Khánh Linh</w:t>
            </w:r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44915F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02/02/2003</w:t>
            </w:r>
          </w:p>
        </w:tc>
        <w:tc>
          <w:tcPr>
            <w:tcW w:w="27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89C00E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K. Quản trị Kinh doanh</w:t>
            </w:r>
          </w:p>
        </w:tc>
        <w:tc>
          <w:tcPr>
            <w:tcW w:w="2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99AB10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X. Vĩnh Hòa, H. Ninh Giang, T. Hải Dương</w:t>
            </w:r>
          </w:p>
        </w:tc>
      </w:tr>
      <w:tr w:rsidR="006D0B50" w14:paraId="33D510EC" w14:textId="77777777">
        <w:trPr>
          <w:trHeight w:val="773"/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C9370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273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00FCF0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Vũ Như Quỳnh</w:t>
            </w:r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46772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18/04/2003</w:t>
            </w:r>
          </w:p>
        </w:tc>
        <w:tc>
          <w:tcPr>
            <w:tcW w:w="27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1353D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K. Bất động sản &amp; Kinh tế tài nguyên</w:t>
            </w:r>
          </w:p>
        </w:tc>
        <w:tc>
          <w:tcPr>
            <w:tcW w:w="2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D4412C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X. Thạch Lỗi, H. Cẩm Giàng, T. Hải Dương</w:t>
            </w:r>
          </w:p>
        </w:tc>
      </w:tr>
    </w:tbl>
    <w:p w14:paraId="0FF702B5" w14:textId="77777777" w:rsidR="006D0B50" w:rsidRDefault="006D0B50">
      <w:pPr>
        <w:spacing w:before="120" w:after="120" w:line="360" w:lineRule="auto"/>
        <w:jc w:val="both"/>
        <w:rPr>
          <w:b/>
        </w:rPr>
      </w:pPr>
    </w:p>
    <w:p w14:paraId="122F8C7C" w14:textId="62E04C74" w:rsidR="006D0B50" w:rsidRDefault="00000000">
      <w:pPr>
        <w:spacing w:before="120" w:after="120" w:line="360" w:lineRule="auto"/>
        <w:jc w:val="both"/>
        <w:rPr>
          <w:b/>
        </w:rPr>
      </w:pPr>
      <w:r>
        <w:rPr>
          <w:b/>
        </w:rPr>
        <w:t xml:space="preserve">Sinh viên nhà Trường có ý kiến đóng góp xin gặp trực tiếp VP Đảng uỷ hoặc viết thành văn bản gửi VP Đảng uỷ (Tầng 6 – Toà nhà A1), từ ngày </w:t>
      </w:r>
      <w:r w:rsidR="004E0658">
        <w:rPr>
          <w:b/>
        </w:rPr>
        <w:t>29/5/2025</w:t>
      </w:r>
      <w:r>
        <w:rPr>
          <w:b/>
        </w:rPr>
        <w:t xml:space="preserve"> đến ngày </w:t>
      </w:r>
      <w:r w:rsidR="004E0658">
        <w:rPr>
          <w:b/>
        </w:rPr>
        <w:t>04/6/2025.</w:t>
      </w:r>
    </w:p>
    <w:p w14:paraId="452D2366" w14:textId="77777777" w:rsidR="006D0B50" w:rsidRDefault="00000000">
      <w:pPr>
        <w:rPr>
          <w:b/>
        </w:rPr>
      </w:pPr>
      <w:r>
        <w:rPr>
          <w:b/>
        </w:rPr>
        <w:t xml:space="preserve">                                                                                             Văn phòng Đảng uỷ</w:t>
      </w:r>
    </w:p>
    <w:p w14:paraId="6FB3DC4A" w14:textId="77777777" w:rsidR="006D0B50" w:rsidRDefault="006D0B50">
      <w:pPr>
        <w:spacing w:before="120" w:after="120" w:line="360" w:lineRule="auto"/>
        <w:ind w:firstLine="720"/>
        <w:rPr>
          <w:b/>
        </w:rPr>
      </w:pPr>
    </w:p>
    <w:sectPr w:rsidR="006D0B5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B8FAE" w14:textId="77777777" w:rsidR="00B658FC" w:rsidRDefault="00B658FC">
      <w:r>
        <w:separator/>
      </w:r>
    </w:p>
  </w:endnote>
  <w:endnote w:type="continuationSeparator" w:id="0">
    <w:p w14:paraId="04B80C9A" w14:textId="77777777" w:rsidR="00B658FC" w:rsidRDefault="00B6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71B49" w14:textId="77777777" w:rsidR="00B658FC" w:rsidRDefault="00B658FC">
      <w:r>
        <w:separator/>
      </w:r>
    </w:p>
  </w:footnote>
  <w:footnote w:type="continuationSeparator" w:id="0">
    <w:p w14:paraId="0005547F" w14:textId="77777777" w:rsidR="00B658FC" w:rsidRDefault="00B6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8F48F" w14:textId="77777777" w:rsidR="006D0B50" w:rsidRDefault="006D0B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B50"/>
    <w:rsid w:val="004E0658"/>
    <w:rsid w:val="0050131F"/>
    <w:rsid w:val="006D0B50"/>
    <w:rsid w:val="00B6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69A9"/>
  <w15:docId w15:val="{208F70C0-E10F-47F9-B9EF-06C4B8B5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74"/>
  </w:style>
  <w:style w:type="paragraph" w:styleId="Footer">
    <w:name w:val="footer"/>
    <w:basedOn w:val="Normal"/>
    <w:link w:val="Foot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474"/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t1R/+7Y9FRNAsDweV8I5Vz/csA==">CgMxLjA4AHIhMXB3ZnkzSUVsXzQ3ZWZScG9LZDg1VUktajg0a1RkaDlC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Cao Khanh Huyen</cp:lastModifiedBy>
  <cp:revision>2</cp:revision>
  <dcterms:created xsi:type="dcterms:W3CDTF">2022-06-17T19:01:00Z</dcterms:created>
  <dcterms:modified xsi:type="dcterms:W3CDTF">2025-05-29T07:46:00Z</dcterms:modified>
</cp:coreProperties>
</file>